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2FD" w:rsidRPr="00F6134D" w:rsidRDefault="00ED32FD" w:rsidP="00ED32FD">
      <w:pPr>
        <w:jc w:val="center"/>
      </w:pPr>
    </w:p>
    <w:p w:rsidR="00ED32FD" w:rsidRPr="00F6134D" w:rsidRDefault="00ED32FD" w:rsidP="00ED32FD">
      <w:pPr>
        <w:jc w:val="center"/>
        <w:rPr>
          <w:b/>
        </w:rPr>
      </w:pPr>
      <w:r w:rsidRPr="00F6134D">
        <w:rPr>
          <w:b/>
        </w:rPr>
        <w:t>Properties Management</w:t>
      </w:r>
    </w:p>
    <w:p w:rsidR="00ED32FD" w:rsidRPr="00F6134D" w:rsidRDefault="00ED32FD" w:rsidP="00ED32FD">
      <w:pPr>
        <w:jc w:val="center"/>
        <w:rPr>
          <w:b/>
        </w:rPr>
      </w:pPr>
    </w:p>
    <w:p w:rsidR="00ED32FD" w:rsidRPr="00F6134D" w:rsidRDefault="00ED32FD" w:rsidP="00ED32FD">
      <w:pPr>
        <w:jc w:val="center"/>
        <w:rPr>
          <w:b/>
        </w:rPr>
      </w:pPr>
      <w:r w:rsidRPr="00F6134D">
        <w:rPr>
          <w:b/>
        </w:rPr>
        <w:t>Assignment 1:  Environmentally Sustainable Management</w:t>
      </w:r>
    </w:p>
    <w:p w:rsidR="00ED32FD" w:rsidRPr="00F6134D" w:rsidRDefault="00ED32FD" w:rsidP="00ED32FD">
      <w:pPr>
        <w:rPr>
          <w:b/>
        </w:rPr>
      </w:pPr>
    </w:p>
    <w:p w:rsidR="00ED32FD" w:rsidRPr="00F6134D" w:rsidRDefault="00ED32FD" w:rsidP="00ED32FD">
      <w:pPr>
        <w:rPr>
          <w:b/>
        </w:rPr>
      </w:pPr>
    </w:p>
    <w:p w:rsidR="00ED32FD" w:rsidRPr="00F6134D" w:rsidRDefault="00ED32FD" w:rsidP="00ED32FD">
      <w:pPr>
        <w:rPr>
          <w:b/>
        </w:rPr>
      </w:pPr>
      <w:r w:rsidRPr="00F6134D">
        <w:rPr>
          <w:b/>
        </w:rPr>
        <w:t>INTRODUCTION</w:t>
      </w:r>
    </w:p>
    <w:p w:rsidR="00ED32FD" w:rsidRPr="00F6134D" w:rsidRDefault="00ED32FD" w:rsidP="00ED32FD"/>
    <w:p w:rsidR="00ED32FD" w:rsidRPr="00F6134D" w:rsidRDefault="00ED32FD" w:rsidP="00ED32FD">
      <w:r w:rsidRPr="00F6134D">
        <w:t xml:space="preserve">Environmental issues are becoming increasingly more important to the tourism industry.  Chapter 3 in the </w:t>
      </w:r>
      <w:r>
        <w:t>4</w:t>
      </w:r>
      <w:r w:rsidRPr="00D320E5">
        <w:rPr>
          <w:vertAlign w:val="superscript"/>
        </w:rPr>
        <w:t>th</w:t>
      </w:r>
      <w:r>
        <w:t xml:space="preserve"> and </w:t>
      </w:r>
      <w:r w:rsidRPr="00F6134D">
        <w:t>3</w:t>
      </w:r>
      <w:r w:rsidRPr="00F6134D">
        <w:rPr>
          <w:vertAlign w:val="superscript"/>
        </w:rPr>
        <w:t>rd</w:t>
      </w:r>
      <w:r w:rsidRPr="00F6134D">
        <w:t xml:space="preserve"> edition (and Chapter 4 in the 2</w:t>
      </w:r>
      <w:r w:rsidRPr="00F6134D">
        <w:rPr>
          <w:vertAlign w:val="superscript"/>
        </w:rPr>
        <w:t>nd</w:t>
      </w:r>
      <w:r w:rsidRPr="00F6134D">
        <w:t xml:space="preserve"> edition) of the</w:t>
      </w:r>
      <w:r>
        <w:t xml:space="preserve"> </w:t>
      </w:r>
      <w:proofErr w:type="spellStart"/>
      <w:r>
        <w:t>Stipanuk</w:t>
      </w:r>
      <w:proofErr w:type="spellEnd"/>
      <w:r w:rsidRPr="00F6134D">
        <w:t xml:space="preserve"> text provides a good discussion of the current issues and practices related to sustainable management in the tourism industry.  You will notice that much of what is being proposed is based on Agenda 21.  This voluntary code provides a substantial amount of guidance to operators in the tourism industry – and to you - about more environmentally sustainable management practices relating to property management. </w:t>
      </w:r>
    </w:p>
    <w:p w:rsidR="00ED32FD" w:rsidRPr="00F6134D" w:rsidRDefault="00ED32FD" w:rsidP="00ED32FD"/>
    <w:p w:rsidR="00ED32FD" w:rsidRPr="00F6134D" w:rsidRDefault="00ED32FD" w:rsidP="00ED32FD">
      <w:r w:rsidRPr="00F6134D">
        <w:t>In addition, you will find that there is an enormous amount of material about environmentally sustainable management in the tourism industry and generally on the web.  This information can be found in websites for:</w:t>
      </w:r>
    </w:p>
    <w:p w:rsidR="00ED32FD" w:rsidRPr="00F6134D" w:rsidRDefault="00ED32FD" w:rsidP="00ED32FD"/>
    <w:p w:rsidR="00ED32FD" w:rsidRPr="00F6134D" w:rsidRDefault="00ED32FD" w:rsidP="00ED32FD">
      <w:pPr>
        <w:numPr>
          <w:ilvl w:val="0"/>
          <w:numId w:val="2"/>
        </w:numPr>
      </w:pPr>
      <w:r w:rsidRPr="00F6134D">
        <w:t>Hotel companies</w:t>
      </w:r>
    </w:p>
    <w:p w:rsidR="00ED32FD" w:rsidRPr="00F6134D" w:rsidRDefault="00ED32FD" w:rsidP="00ED32FD">
      <w:pPr>
        <w:numPr>
          <w:ilvl w:val="0"/>
          <w:numId w:val="2"/>
        </w:numPr>
      </w:pPr>
      <w:r w:rsidRPr="00F6134D">
        <w:t>Transportation companies</w:t>
      </w:r>
    </w:p>
    <w:p w:rsidR="00ED32FD" w:rsidRPr="00F6134D" w:rsidRDefault="00ED32FD" w:rsidP="00ED32FD">
      <w:pPr>
        <w:numPr>
          <w:ilvl w:val="0"/>
          <w:numId w:val="2"/>
        </w:numPr>
      </w:pPr>
      <w:r w:rsidRPr="00F6134D">
        <w:t xml:space="preserve">Destination management companies (tours, attractions, </w:t>
      </w:r>
      <w:proofErr w:type="spellStart"/>
      <w:r w:rsidRPr="00F6134D">
        <w:t>etc</w:t>
      </w:r>
      <w:proofErr w:type="spellEnd"/>
      <w:r w:rsidRPr="00F6134D">
        <w:t>)</w:t>
      </w:r>
    </w:p>
    <w:p w:rsidR="00ED32FD" w:rsidRPr="00F6134D" w:rsidRDefault="00ED32FD" w:rsidP="00ED32FD">
      <w:pPr>
        <w:numPr>
          <w:ilvl w:val="0"/>
          <w:numId w:val="2"/>
        </w:numPr>
      </w:pPr>
      <w:r w:rsidRPr="00F6134D">
        <w:t>Specific companies operating in the tourism industry</w:t>
      </w:r>
    </w:p>
    <w:p w:rsidR="00ED32FD" w:rsidRPr="00F6134D" w:rsidRDefault="00ED32FD" w:rsidP="00ED32FD">
      <w:pPr>
        <w:numPr>
          <w:ilvl w:val="0"/>
          <w:numId w:val="2"/>
        </w:numPr>
      </w:pPr>
      <w:r w:rsidRPr="00F6134D">
        <w:t>Hotel and tourism associations</w:t>
      </w:r>
    </w:p>
    <w:p w:rsidR="00ED32FD" w:rsidRPr="00F6134D" w:rsidRDefault="00ED32FD" w:rsidP="00ED32FD">
      <w:pPr>
        <w:numPr>
          <w:ilvl w:val="0"/>
          <w:numId w:val="2"/>
        </w:numPr>
      </w:pPr>
      <w:r w:rsidRPr="00F6134D">
        <w:t>Regional tourism bodies such as the Pacific Asia Tourism Association</w:t>
      </w:r>
    </w:p>
    <w:p w:rsidR="00ED32FD" w:rsidRPr="00F6134D" w:rsidRDefault="00ED32FD" w:rsidP="00ED32FD">
      <w:pPr>
        <w:numPr>
          <w:ilvl w:val="0"/>
          <w:numId w:val="2"/>
        </w:numPr>
      </w:pPr>
      <w:r w:rsidRPr="00F6134D">
        <w:t xml:space="preserve">International tourism bodies such as the World Travel and Tourism Council </w:t>
      </w:r>
    </w:p>
    <w:p w:rsidR="00ED32FD" w:rsidRPr="00F6134D" w:rsidRDefault="00ED32FD" w:rsidP="00ED32FD">
      <w:pPr>
        <w:numPr>
          <w:ilvl w:val="0"/>
          <w:numId w:val="2"/>
        </w:numPr>
      </w:pPr>
      <w:r w:rsidRPr="00F6134D">
        <w:t>Public organizations such as the World Tourism Organization</w:t>
      </w:r>
    </w:p>
    <w:p w:rsidR="00ED32FD" w:rsidRPr="00F6134D" w:rsidRDefault="00ED32FD" w:rsidP="00ED32FD">
      <w:pPr>
        <w:numPr>
          <w:ilvl w:val="0"/>
          <w:numId w:val="2"/>
        </w:numPr>
      </w:pPr>
      <w:r w:rsidRPr="00F6134D">
        <w:t>Organizations specifically focusing on sustainability such as the Green Hotel Association</w:t>
      </w:r>
    </w:p>
    <w:p w:rsidR="00ED32FD" w:rsidRPr="00F6134D" w:rsidRDefault="00ED32FD" w:rsidP="00ED32FD">
      <w:pPr>
        <w:numPr>
          <w:ilvl w:val="0"/>
          <w:numId w:val="2"/>
        </w:numPr>
      </w:pPr>
      <w:r w:rsidRPr="00F6134D">
        <w:t xml:space="preserve">Conservancy groups such as the Nature Conservancy of Canada </w:t>
      </w:r>
    </w:p>
    <w:p w:rsidR="00ED32FD" w:rsidRPr="00F6134D" w:rsidRDefault="00ED32FD" w:rsidP="00ED32FD">
      <w:pPr>
        <w:numPr>
          <w:ilvl w:val="0"/>
          <w:numId w:val="2"/>
        </w:numPr>
      </w:pPr>
      <w:r w:rsidRPr="00F6134D">
        <w:t xml:space="preserve">Governments at all levels from local to national </w:t>
      </w:r>
    </w:p>
    <w:p w:rsidR="00ED32FD" w:rsidRPr="00F6134D" w:rsidRDefault="00ED32FD" w:rsidP="00ED32FD">
      <w:pPr>
        <w:numPr>
          <w:ilvl w:val="0"/>
          <w:numId w:val="2"/>
        </w:numPr>
      </w:pPr>
      <w:r w:rsidRPr="00F6134D">
        <w:t>Companies which are active in the development of new technologies aimed at improving sustainable management practices</w:t>
      </w:r>
    </w:p>
    <w:p w:rsidR="00ED32FD" w:rsidRPr="00F6134D" w:rsidRDefault="00ED32FD" w:rsidP="00ED32FD">
      <w:pPr>
        <w:numPr>
          <w:ilvl w:val="0"/>
          <w:numId w:val="2"/>
        </w:numPr>
      </w:pPr>
      <w:r w:rsidRPr="00F6134D">
        <w:t>Universities and colleges which are active in researching environmentally sustainable practices</w:t>
      </w:r>
    </w:p>
    <w:p w:rsidR="00ED32FD" w:rsidRPr="00F6134D" w:rsidRDefault="00ED32FD" w:rsidP="00ED32FD">
      <w:pPr>
        <w:numPr>
          <w:ilvl w:val="0"/>
          <w:numId w:val="2"/>
        </w:numPr>
      </w:pPr>
      <w:r w:rsidRPr="00F6134D">
        <w:t xml:space="preserve">Research organizations such as the Travel and Tourism Research Association  </w:t>
      </w:r>
    </w:p>
    <w:p w:rsidR="00ED32FD" w:rsidRPr="00F6134D" w:rsidRDefault="00ED32FD" w:rsidP="00ED32FD"/>
    <w:p w:rsidR="00ED32FD" w:rsidRPr="00F6134D" w:rsidRDefault="00ED32FD" w:rsidP="00ED32FD">
      <w:r w:rsidRPr="00F6134D">
        <w:t>You will find that the information available relates to a range of issues, from educating operators about the need for environmentally sound management through to public policy debates about the impact of tourism on our world.</w:t>
      </w:r>
    </w:p>
    <w:p w:rsidR="00ED32FD" w:rsidRPr="00F6134D" w:rsidRDefault="00ED32FD" w:rsidP="00ED32FD"/>
    <w:p w:rsidR="00ED32FD" w:rsidRPr="00F6134D" w:rsidRDefault="00ED32FD" w:rsidP="00ED32FD"/>
    <w:p w:rsidR="00ED32FD" w:rsidRPr="00EB408B" w:rsidRDefault="00ED32FD" w:rsidP="00ED32FD">
      <w:pPr>
        <w:rPr>
          <w:b/>
        </w:rPr>
      </w:pPr>
      <w:r w:rsidRPr="00F6134D">
        <w:rPr>
          <w:b/>
        </w:rPr>
        <w:t>THE ASSIGNMENT</w:t>
      </w:r>
    </w:p>
    <w:p w:rsidR="00ED32FD" w:rsidRPr="00F6134D" w:rsidRDefault="00ED32FD" w:rsidP="00ED32FD"/>
    <w:p w:rsidR="00ED32FD" w:rsidRPr="00F6134D" w:rsidRDefault="00ED32FD" w:rsidP="00ED32FD">
      <w:r w:rsidRPr="00F6134D">
        <w:t>My recommendation is:</w:t>
      </w:r>
    </w:p>
    <w:p w:rsidR="00ED32FD" w:rsidRPr="00F6134D" w:rsidRDefault="00ED32FD" w:rsidP="00ED32FD"/>
    <w:p w:rsidR="00ED32FD" w:rsidRPr="00F6134D" w:rsidRDefault="00ED32FD" w:rsidP="00ED32FD">
      <w:pPr>
        <w:numPr>
          <w:ilvl w:val="0"/>
          <w:numId w:val="3"/>
        </w:numPr>
      </w:pPr>
      <w:r w:rsidRPr="00F6134D">
        <w:t xml:space="preserve">Do some preliminary research to determine the range of topics in this area  </w:t>
      </w:r>
    </w:p>
    <w:p w:rsidR="00ED32FD" w:rsidRPr="00F6134D" w:rsidRDefault="00ED32FD" w:rsidP="00ED32FD">
      <w:pPr>
        <w:numPr>
          <w:ilvl w:val="0"/>
          <w:numId w:val="1"/>
        </w:numPr>
      </w:pPr>
      <w:r w:rsidRPr="00F6134D">
        <w:t xml:space="preserve">Select an issue related to environmentally sound and sustainable management in the tourism industry…either directly related to hotels or more widely, to the tourism industry </w:t>
      </w:r>
    </w:p>
    <w:p w:rsidR="00ED32FD" w:rsidRPr="00F6134D" w:rsidRDefault="00ED32FD" w:rsidP="00ED32FD">
      <w:pPr>
        <w:numPr>
          <w:ilvl w:val="0"/>
          <w:numId w:val="1"/>
        </w:numPr>
      </w:pPr>
      <w:r w:rsidRPr="00F6134D">
        <w:t>Make sure there is information readily available on your chosen topic to support your research and to provide enough substance to allow you write your report</w:t>
      </w:r>
    </w:p>
    <w:p w:rsidR="00ED32FD" w:rsidRPr="00F6134D" w:rsidRDefault="00ED32FD" w:rsidP="00ED32FD"/>
    <w:p w:rsidR="00ED32FD" w:rsidRPr="00F6134D" w:rsidRDefault="00ED32FD" w:rsidP="00ED32FD">
      <w:r w:rsidRPr="00F6134D">
        <w:t>You are then required to:</w:t>
      </w:r>
    </w:p>
    <w:p w:rsidR="00ED32FD" w:rsidRPr="00F6134D" w:rsidRDefault="00ED32FD" w:rsidP="00ED32FD"/>
    <w:p w:rsidR="00ED32FD" w:rsidRPr="00F6134D" w:rsidRDefault="00ED32FD" w:rsidP="00ED32FD">
      <w:pPr>
        <w:numPr>
          <w:ilvl w:val="0"/>
          <w:numId w:val="1"/>
        </w:numPr>
      </w:pPr>
      <w:r w:rsidRPr="00F6134D">
        <w:t>Research the topic using information from relevant sources</w:t>
      </w:r>
    </w:p>
    <w:p w:rsidR="00ED32FD" w:rsidRPr="00F6134D" w:rsidRDefault="00ED32FD" w:rsidP="00ED32FD">
      <w:pPr>
        <w:numPr>
          <w:ilvl w:val="0"/>
          <w:numId w:val="1"/>
        </w:numPr>
      </w:pPr>
      <w:r w:rsidRPr="00F6134D">
        <w:lastRenderedPageBreak/>
        <w:t xml:space="preserve">Prepare a report of </w:t>
      </w:r>
      <w:r>
        <w:t>approximately 4</w:t>
      </w:r>
      <w:r w:rsidRPr="00F6134D">
        <w:t>,000 words (this is a suggested word length only – there is no penalty for going over or under the limit)</w:t>
      </w:r>
    </w:p>
    <w:p w:rsidR="00ED32FD" w:rsidRPr="00F6134D" w:rsidRDefault="00ED32FD" w:rsidP="00ED32FD">
      <w:pPr>
        <w:numPr>
          <w:ilvl w:val="0"/>
          <w:numId w:val="1"/>
        </w:numPr>
      </w:pPr>
      <w:r w:rsidRPr="00F6134D">
        <w:t xml:space="preserve">Make sure you </w:t>
      </w:r>
      <w:r>
        <w:t xml:space="preserve">cite and </w:t>
      </w:r>
      <w:r w:rsidRPr="00F6134D">
        <w:t>reference material that you quote or use</w:t>
      </w:r>
      <w:r>
        <w:t xml:space="preserve"> (if in doubt, use APA)</w:t>
      </w:r>
    </w:p>
    <w:p w:rsidR="00ED32FD" w:rsidRPr="00F6134D" w:rsidRDefault="00ED32FD" w:rsidP="00ED32FD">
      <w:pPr>
        <w:numPr>
          <w:ilvl w:val="0"/>
          <w:numId w:val="1"/>
        </w:numPr>
      </w:pPr>
      <w:r w:rsidRPr="00F6134D">
        <w:t xml:space="preserve">Ensure that your report is appropriately </w:t>
      </w:r>
      <w:r>
        <w:t>professional</w:t>
      </w:r>
      <w:r w:rsidRPr="00F6134D">
        <w:t xml:space="preserve"> in appearance and language</w:t>
      </w:r>
    </w:p>
    <w:p w:rsidR="00ED32FD" w:rsidRPr="00F6134D" w:rsidRDefault="00ED32FD" w:rsidP="00ED32FD">
      <w:pPr>
        <w:numPr>
          <w:ilvl w:val="0"/>
          <w:numId w:val="1"/>
        </w:numPr>
      </w:pPr>
      <w:r w:rsidRPr="00F6134D">
        <w:t>Feel free to use graphics or tables and appendices in your report but don’t count the</w:t>
      </w:r>
      <w:r>
        <w:t>m as part of the suggested 4,</w:t>
      </w:r>
      <w:r w:rsidRPr="00F6134D">
        <w:t>000-word length</w:t>
      </w:r>
    </w:p>
    <w:p w:rsidR="00ED32FD" w:rsidRPr="00F6134D" w:rsidRDefault="00ED32FD" w:rsidP="00ED32FD"/>
    <w:p w:rsidR="00ED32FD" w:rsidRPr="00F6134D" w:rsidRDefault="00ED32FD" w:rsidP="00ED32FD">
      <w:pPr>
        <w:rPr>
          <w:b/>
        </w:rPr>
      </w:pPr>
      <w:r w:rsidRPr="00F6134D">
        <w:rPr>
          <w:b/>
        </w:rPr>
        <w:t>WEIGHTING AND DEADLINE</w:t>
      </w:r>
    </w:p>
    <w:p w:rsidR="00ED32FD" w:rsidRPr="00F6134D" w:rsidRDefault="00ED32FD" w:rsidP="00ED32FD"/>
    <w:p w:rsidR="00ED32FD" w:rsidRPr="00F6134D" w:rsidRDefault="00ED32FD" w:rsidP="00ED32FD">
      <w:r w:rsidRPr="00F6134D">
        <w:t xml:space="preserve">Your report will be graded both on content (75%) and formatting (25%).  I will be looking for evidence of secondary research into the area of sustainability as it applies to property management, the selection of an interesting topic including but not limited to new technologies, company policies and practices, educational programs and other topics with a sustainable focus (not simply a regurgitation of some topic in the text, </w:t>
      </w:r>
      <w:proofErr w:type="spellStart"/>
      <w:r w:rsidRPr="00F6134D">
        <w:t>eg</w:t>
      </w:r>
      <w:proofErr w:type="spellEnd"/>
      <w:r w:rsidRPr="00F6134D">
        <w:t>, don’t simply describe what Agenda 21 is), and a discussion which elaborates on the topic (</w:t>
      </w:r>
      <w:proofErr w:type="spellStart"/>
      <w:r w:rsidRPr="00F6134D">
        <w:t>eg</w:t>
      </w:r>
      <w:proofErr w:type="spellEnd"/>
      <w:r w:rsidRPr="00F6134D">
        <w:t>, a comparison of policies or practices within industry niches such as comparative hotel company policies relating to sustainability) and doesn’t simply describe your topic.</w:t>
      </w:r>
    </w:p>
    <w:p w:rsidR="00ED32FD" w:rsidRPr="00F6134D" w:rsidRDefault="00ED32FD" w:rsidP="00ED32FD"/>
    <w:p w:rsidR="00ED32FD" w:rsidRDefault="00ED32FD" w:rsidP="00ED32FD">
      <w:r w:rsidRPr="00F6134D">
        <w:t xml:space="preserve">The phrase “appropriately </w:t>
      </w:r>
      <w:r>
        <w:t>professional</w:t>
      </w:r>
      <w:r w:rsidRPr="00F6134D">
        <w:t xml:space="preserve"> in appearance and language” does not refer to any particular model of business report style.  Rather, it should be interpreted as a general </w:t>
      </w:r>
      <w:proofErr w:type="gramStart"/>
      <w:r w:rsidRPr="00F6134D">
        <w:t>guideline which</w:t>
      </w:r>
      <w:proofErr w:type="gramEnd"/>
      <w:r w:rsidRPr="00F6134D">
        <w:t xml:space="preserve"> allows you to use any style you consider to be appropriate for a business report.  For me, the test is whether the report is free of technical errors (spelling, grammar, </w:t>
      </w:r>
      <w:proofErr w:type="spellStart"/>
      <w:r w:rsidRPr="00F6134D">
        <w:t>etc</w:t>
      </w:r>
      <w:proofErr w:type="spellEnd"/>
      <w:r w:rsidRPr="00F6134D">
        <w:t xml:space="preserve">), professional in appearance and uses appropriate writing styles, </w:t>
      </w:r>
      <w:proofErr w:type="spellStart"/>
      <w:r w:rsidRPr="00F6134D">
        <w:t>eg</w:t>
      </w:r>
      <w:proofErr w:type="spellEnd"/>
      <w:r w:rsidRPr="00F6134D">
        <w:t>, no colloquialisms, etc.</w:t>
      </w:r>
    </w:p>
    <w:p w:rsidR="00ED32FD" w:rsidRDefault="00ED32FD" w:rsidP="00ED32FD"/>
    <w:p w:rsidR="00ED32FD" w:rsidRPr="00F6134D" w:rsidRDefault="00ED32FD" w:rsidP="00ED32FD">
      <w:r>
        <w:t>Note that submissions will be scanned for plagiarism using Turn It In software.  Any evidence of plagiarism or other academic violations will result in a minimum of ‘0’ being awarded for this assignment and reference to the School’s Associate Dean for further possible sanctions.</w:t>
      </w:r>
    </w:p>
    <w:p w:rsidR="00ED32FD" w:rsidRPr="00F6134D" w:rsidRDefault="00ED32FD" w:rsidP="00ED32FD"/>
    <w:p w:rsidR="00ED32FD" w:rsidRPr="00F6134D" w:rsidRDefault="00ED32FD" w:rsidP="00ED32FD">
      <w:r w:rsidRPr="00F6134D">
        <w:t xml:space="preserve">DO NOT ask for an extension of the deadline for any reason other than valid medical circumstances.  Extensions will only be granted in such cases if a valid medical certificate is presented to me within 24 hours of the deadline.  Reports submitted after </w:t>
      </w:r>
      <w:proofErr w:type="gramStart"/>
      <w:r w:rsidRPr="00F6134D">
        <w:t>the deadline will be assessed as ‘0’ in the absence of an approved extension by me</w:t>
      </w:r>
      <w:proofErr w:type="gramEnd"/>
      <w:r w:rsidRPr="00F6134D">
        <w:t>.</w:t>
      </w:r>
    </w:p>
    <w:p w:rsidR="00ED32FD" w:rsidRPr="00F6134D" w:rsidRDefault="00ED32FD" w:rsidP="00ED32FD"/>
    <w:p w:rsidR="00ED32FD" w:rsidRPr="00F6134D" w:rsidRDefault="00ED32FD" w:rsidP="00ED32FD"/>
    <w:p w:rsidR="00ED32FD" w:rsidRPr="00F6134D" w:rsidRDefault="00ED32FD" w:rsidP="00ED32FD"/>
    <w:p w:rsidR="00ED32FD" w:rsidRPr="00F6134D" w:rsidRDefault="00ED32FD" w:rsidP="00ED32FD"/>
    <w:p w:rsidR="00ED32FD" w:rsidRPr="00F6134D" w:rsidRDefault="00ED32FD" w:rsidP="00ED32FD">
      <w:pPr>
        <w:rPr>
          <w:lang w:val="fr-CA"/>
        </w:rPr>
      </w:pPr>
    </w:p>
    <w:p w:rsidR="004745A6" w:rsidRDefault="004745A6"/>
    <w:sectPr w:rsidR="004745A6" w:rsidSect="00F6134D">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2FD" w:rsidRDefault="00ED32FD" w:rsidP="00ED32FD">
      <w:r>
        <w:separator/>
      </w:r>
    </w:p>
  </w:endnote>
  <w:endnote w:type="continuationSeparator" w:id="0">
    <w:p w:rsidR="00ED32FD" w:rsidRDefault="00ED32FD" w:rsidP="00ED3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2FD" w:rsidRDefault="00ED32F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2FD" w:rsidRDefault="00ED32FD">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2FD" w:rsidRDefault="00ED32F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2FD" w:rsidRDefault="00ED32FD" w:rsidP="00ED32FD">
      <w:r>
        <w:separator/>
      </w:r>
    </w:p>
  </w:footnote>
  <w:footnote w:type="continuationSeparator" w:id="0">
    <w:p w:rsidR="00ED32FD" w:rsidRDefault="00ED32FD" w:rsidP="00ED32F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2FD" w:rsidRDefault="00ED32F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34D" w:rsidRDefault="00ED32FD" w:rsidP="00F6134D">
    <w:pPr>
      <w:pStyle w:val="Header"/>
      <w:tabs>
        <w:tab w:val="clear" w:pos="4680"/>
        <w:tab w:val="clear" w:pos="9360"/>
        <w:tab w:val="center" w:pos="4320"/>
        <w:tab w:val="right" w:pos="8640"/>
      </w:tabs>
    </w:pPr>
    <w:bookmarkStart w:id="0" w:name="_GoBack"/>
    <w:bookmarkEnd w:id="0"/>
    <w:r>
      <w:t>A</w:t>
    </w:r>
    <w:r>
      <w:t>ssignment 1 Guidelines</w:t>
    </w:r>
    <w:r>
      <w:tab/>
    </w:r>
    <w:r>
      <w:tab/>
    </w:r>
    <w:r>
      <w:tab/>
      <w:t>2</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2FD" w:rsidRDefault="00ED32F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7A25D6"/>
    <w:multiLevelType w:val="hybridMultilevel"/>
    <w:tmpl w:val="7F8A69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3B5145C3"/>
    <w:multiLevelType w:val="hybridMultilevel"/>
    <w:tmpl w:val="231E9948"/>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2">
    <w:nsid w:val="635344E0"/>
    <w:multiLevelType w:val="hybridMultilevel"/>
    <w:tmpl w:val="0FE047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2FD"/>
    <w:rsid w:val="004745A6"/>
    <w:rsid w:val="00ED32F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887C55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2FD"/>
    <w:rPr>
      <w:rFonts w:ascii="Arial" w:eastAsia="Times New Roman" w:hAnsi="Arial"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32FD"/>
    <w:pPr>
      <w:tabs>
        <w:tab w:val="center" w:pos="4680"/>
        <w:tab w:val="right" w:pos="9360"/>
      </w:tabs>
    </w:pPr>
  </w:style>
  <w:style w:type="character" w:customStyle="1" w:styleId="HeaderChar">
    <w:name w:val="Header Char"/>
    <w:basedOn w:val="DefaultParagraphFont"/>
    <w:link w:val="Header"/>
    <w:uiPriority w:val="99"/>
    <w:rsid w:val="00ED32FD"/>
    <w:rPr>
      <w:rFonts w:ascii="Arial" w:eastAsia="Times New Roman" w:hAnsi="Arial" w:cs="Times New Roman"/>
      <w:sz w:val="20"/>
      <w:szCs w:val="20"/>
      <w:lang w:val="en-US"/>
    </w:rPr>
  </w:style>
  <w:style w:type="paragraph" w:styleId="Footer">
    <w:name w:val="footer"/>
    <w:basedOn w:val="Normal"/>
    <w:link w:val="FooterChar"/>
    <w:uiPriority w:val="99"/>
    <w:unhideWhenUsed/>
    <w:rsid w:val="00ED32FD"/>
    <w:pPr>
      <w:tabs>
        <w:tab w:val="center" w:pos="4320"/>
        <w:tab w:val="right" w:pos="8640"/>
      </w:tabs>
    </w:pPr>
  </w:style>
  <w:style w:type="character" w:customStyle="1" w:styleId="FooterChar">
    <w:name w:val="Footer Char"/>
    <w:basedOn w:val="DefaultParagraphFont"/>
    <w:link w:val="Footer"/>
    <w:uiPriority w:val="99"/>
    <w:rsid w:val="00ED32FD"/>
    <w:rPr>
      <w:rFonts w:ascii="Arial" w:eastAsia="Times New Roman" w:hAnsi="Arial" w:cs="Times New Roman"/>
      <w:sz w:val="20"/>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2FD"/>
    <w:rPr>
      <w:rFonts w:ascii="Arial" w:eastAsia="Times New Roman" w:hAnsi="Arial"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32FD"/>
    <w:pPr>
      <w:tabs>
        <w:tab w:val="center" w:pos="4680"/>
        <w:tab w:val="right" w:pos="9360"/>
      </w:tabs>
    </w:pPr>
  </w:style>
  <w:style w:type="character" w:customStyle="1" w:styleId="HeaderChar">
    <w:name w:val="Header Char"/>
    <w:basedOn w:val="DefaultParagraphFont"/>
    <w:link w:val="Header"/>
    <w:uiPriority w:val="99"/>
    <w:rsid w:val="00ED32FD"/>
    <w:rPr>
      <w:rFonts w:ascii="Arial" w:eastAsia="Times New Roman" w:hAnsi="Arial" w:cs="Times New Roman"/>
      <w:sz w:val="20"/>
      <w:szCs w:val="20"/>
      <w:lang w:val="en-US"/>
    </w:rPr>
  </w:style>
  <w:style w:type="paragraph" w:styleId="Footer">
    <w:name w:val="footer"/>
    <w:basedOn w:val="Normal"/>
    <w:link w:val="FooterChar"/>
    <w:uiPriority w:val="99"/>
    <w:unhideWhenUsed/>
    <w:rsid w:val="00ED32FD"/>
    <w:pPr>
      <w:tabs>
        <w:tab w:val="center" w:pos="4320"/>
        <w:tab w:val="right" w:pos="8640"/>
      </w:tabs>
    </w:pPr>
  </w:style>
  <w:style w:type="character" w:customStyle="1" w:styleId="FooterChar">
    <w:name w:val="Footer Char"/>
    <w:basedOn w:val="DefaultParagraphFont"/>
    <w:link w:val="Footer"/>
    <w:uiPriority w:val="99"/>
    <w:rsid w:val="00ED32FD"/>
    <w:rPr>
      <w:rFonts w:ascii="Arial" w:eastAsia="Times New Roman" w:hAnsi="Arial"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716</Words>
  <Characters>4083</Characters>
  <Application>Microsoft Macintosh Word</Application>
  <DocSecurity>0</DocSecurity>
  <Lines>34</Lines>
  <Paragraphs>9</Paragraphs>
  <ScaleCrop>false</ScaleCrop>
  <Company/>
  <LinksUpToDate>false</LinksUpToDate>
  <CharactersWithSpaces>4790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Almsiyed</dc:creator>
  <cp:keywords/>
  <dc:description/>
  <cp:lastModifiedBy>Mohammad Almsiyed</cp:lastModifiedBy>
  <cp:revision>1</cp:revision>
  <dcterms:created xsi:type="dcterms:W3CDTF">2019-10-14T04:46:00Z</dcterms:created>
  <dcterms:modified xsi:type="dcterms:W3CDTF">2019-10-14T04:47:00Z</dcterms:modified>
</cp:coreProperties>
</file>